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68" w:rsidRPr="00D54509" w:rsidRDefault="004A5868" w:rsidP="004A5868">
      <w:pPr>
        <w:shd w:val="clear" w:color="auto" w:fill="FFFFFF"/>
        <w:spacing w:after="0" w:line="288" w:lineRule="atLeast"/>
        <w:jc w:val="center"/>
        <w:outlineLvl w:val="4"/>
        <w:rPr>
          <w:rFonts w:eastAsia="Times New Roman" w:cs="Aharoni"/>
          <w:b/>
          <w:bCs/>
          <w:color w:val="00CC00"/>
          <w:w w:val="150"/>
          <w:sz w:val="40"/>
          <w:szCs w:val="40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D54509">
        <w:rPr>
          <w:rFonts w:eastAsia="Times New Roman" w:cs="Aharoni"/>
          <w:b/>
          <w:bCs/>
          <w:color w:val="00CC00"/>
          <w:w w:val="150"/>
          <w:sz w:val="40"/>
          <w:szCs w:val="40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DAN ODPRTIH VRAT</w:t>
      </w:r>
    </w:p>
    <w:p w:rsidR="004A5868" w:rsidRPr="00D54509" w:rsidRDefault="004A5868" w:rsidP="004A5868">
      <w:pPr>
        <w:shd w:val="clear" w:color="auto" w:fill="FFFFFF"/>
        <w:spacing w:after="0" w:line="288" w:lineRule="atLeast"/>
        <w:jc w:val="center"/>
        <w:outlineLvl w:val="4"/>
        <w:rPr>
          <w:rFonts w:ascii="Corbel" w:eastAsia="Times New Roman" w:hAnsi="Corbel" w:cs="Tahoma"/>
          <w:b/>
          <w:bCs/>
          <w:color w:val="00CC00"/>
          <w:sz w:val="28"/>
          <w:szCs w:val="28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D54509">
        <w:rPr>
          <w:rFonts w:ascii="Corbel" w:eastAsia="Times New Roman" w:hAnsi="Corbel" w:cs="Tahoma"/>
          <w:b/>
          <w:bCs/>
          <w:color w:val="00CC00"/>
          <w:sz w:val="28"/>
          <w:szCs w:val="28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bookmarkStart w:id="0" w:name="_GoBack"/>
      <w:bookmarkEnd w:id="0"/>
      <w:r w:rsidRPr="00D54509">
        <w:rPr>
          <w:rFonts w:ascii="Corbel" w:eastAsia="Times New Roman" w:hAnsi="Corbel" w:cs="Tahoma"/>
          <w:b/>
          <w:bCs/>
          <w:color w:val="00CC00"/>
          <w:sz w:val="28"/>
          <w:szCs w:val="28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ŠC Nova Gorica</w:t>
      </w:r>
    </w:p>
    <w:p w:rsidR="004A5868" w:rsidRPr="000C03EB" w:rsidRDefault="004A5868" w:rsidP="004A5868">
      <w:pPr>
        <w:shd w:val="clear" w:color="auto" w:fill="FFFFFF"/>
        <w:spacing w:after="0" w:line="288" w:lineRule="atLeast"/>
        <w:jc w:val="center"/>
        <w:outlineLvl w:val="4"/>
        <w:rPr>
          <w:rFonts w:eastAsia="Times New Roman" w:cs="Tahoma"/>
          <w:b/>
          <w:bCs/>
          <w:color w:val="00CC00"/>
          <w:sz w:val="40"/>
          <w:szCs w:val="40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0C03EB">
        <w:rPr>
          <w:rFonts w:eastAsia="Times New Roman" w:cs="Tahoma"/>
          <w:b/>
          <w:bCs/>
          <w:color w:val="00CC00"/>
          <w:sz w:val="40"/>
          <w:szCs w:val="40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BIOTEHNIŠKA ŠOLA </w:t>
      </w:r>
    </w:p>
    <w:p w:rsidR="00A4707E" w:rsidRDefault="00A4707E" w:rsidP="00A4707E">
      <w:pPr>
        <w:shd w:val="clear" w:color="auto" w:fill="FFFFFF"/>
        <w:spacing w:after="0" w:line="288" w:lineRule="atLeast"/>
        <w:jc w:val="center"/>
        <w:outlineLvl w:val="4"/>
        <w:rPr>
          <w:rFonts w:ascii="Corbel" w:eastAsia="Times New Roman" w:hAnsi="Corbel" w:cs="Tahoma"/>
          <w:b/>
          <w:bCs/>
          <w:color w:val="00CC00"/>
          <w:sz w:val="32"/>
          <w:szCs w:val="32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>
        <w:rPr>
          <w:rFonts w:ascii="Corbel" w:eastAsia="Times New Roman" w:hAnsi="Corbel" w:cs="Tahoma"/>
          <w:b/>
          <w:bCs/>
          <w:color w:val="00CC00"/>
          <w:sz w:val="32"/>
          <w:szCs w:val="32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Ulica padlih borcev 26,</w:t>
      </w:r>
      <w:r w:rsidRPr="00A4707E">
        <w:rPr>
          <w:rFonts w:ascii="Corbel" w:eastAsia="Times New Roman" w:hAnsi="Corbel" w:cs="Tahoma"/>
          <w:b/>
          <w:bCs/>
          <w:color w:val="00CC00"/>
          <w:sz w:val="32"/>
          <w:szCs w:val="32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r w:rsidRPr="000C03EB">
        <w:rPr>
          <w:rFonts w:ascii="Corbel" w:eastAsia="Times New Roman" w:hAnsi="Corbel" w:cs="Tahoma"/>
          <w:b/>
          <w:bCs/>
          <w:color w:val="00CC00"/>
          <w:sz w:val="32"/>
          <w:szCs w:val="32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Šempeter pri Gorici</w:t>
      </w:r>
    </w:p>
    <w:p w:rsidR="00E86AC4" w:rsidRPr="004A5868" w:rsidRDefault="00E86AC4" w:rsidP="004A5868">
      <w:pPr>
        <w:spacing w:after="0"/>
        <w:jc w:val="center"/>
        <w:rPr>
          <w:rFonts w:ascii="Corbel" w:eastAsia="Times New Roman" w:hAnsi="Corbel" w:cs="Tahoma"/>
          <w:b/>
          <w:bCs/>
          <w:sz w:val="8"/>
          <w:szCs w:val="8"/>
          <w:lang w:val="sl-SI" w:eastAsia="sl-SI"/>
        </w:rPr>
      </w:pPr>
    </w:p>
    <w:p w:rsidR="004A5868" w:rsidRPr="004A5868" w:rsidRDefault="004A5868" w:rsidP="005153C7">
      <w:pPr>
        <w:spacing w:line="240" w:lineRule="auto"/>
        <w:jc w:val="center"/>
        <w:rPr>
          <w:rFonts w:ascii="Corbel" w:eastAsia="Times New Roman" w:hAnsi="Corbel" w:cs="Tahoma"/>
          <w:b/>
          <w:bCs/>
          <w:lang w:val="sl-SI" w:eastAsia="sl-SI"/>
        </w:rPr>
      </w:pPr>
      <w:r w:rsidRPr="004A5868">
        <w:rPr>
          <w:rFonts w:ascii="Corbel" w:eastAsia="Times New Roman" w:hAnsi="Corbel" w:cs="Tahoma"/>
          <w:b/>
          <w:bCs/>
          <w:lang w:val="sl-SI" w:eastAsia="sl-SI"/>
        </w:rPr>
        <w:t>za vse, ki bi si radi ogledali prostore šole, se udeležili delavnic, z nami poklepetali  in tako bolj podrobno spoznali življenje ter delo dijakov in profesorjev na naši šoli.</w:t>
      </w:r>
    </w:p>
    <w:p w:rsidR="004A5868" w:rsidRDefault="004A5868" w:rsidP="005153C7">
      <w:pPr>
        <w:spacing w:after="0" w:line="240" w:lineRule="auto"/>
        <w:jc w:val="center"/>
        <w:rPr>
          <w:rFonts w:ascii="Corbel" w:eastAsia="Times New Roman" w:hAnsi="Corbel" w:cs="Tahoma"/>
          <w:b/>
          <w:bCs/>
          <w:lang w:val="sl-SI" w:eastAsia="sl-SI"/>
        </w:rPr>
      </w:pPr>
      <w:r w:rsidRPr="004A5868">
        <w:rPr>
          <w:rFonts w:ascii="Corbel" w:eastAsia="Times New Roman" w:hAnsi="Corbel" w:cs="Tahoma"/>
          <w:b/>
          <w:bCs/>
          <w:lang w:val="sl-SI" w:eastAsia="sl-SI"/>
        </w:rPr>
        <w:t>Vabimo vas v naše učilnice in delavnice (slaščičarstvo, gastronomija, vrtnarstvo, naravovarstvo, kmetijstvo), laboratorije, šolsko vinsko klet, oljarno, rastlinjake, …</w:t>
      </w:r>
    </w:p>
    <w:p w:rsidR="000C03EB" w:rsidRPr="000C03EB" w:rsidRDefault="000C03EB" w:rsidP="005153C7">
      <w:pPr>
        <w:spacing w:after="0" w:line="240" w:lineRule="auto"/>
        <w:jc w:val="center"/>
        <w:rPr>
          <w:rFonts w:ascii="Corbel" w:eastAsia="Times New Roman" w:hAnsi="Corbel" w:cs="Tahoma"/>
          <w:b/>
          <w:bCs/>
          <w:sz w:val="6"/>
          <w:szCs w:val="6"/>
          <w:lang w:val="sl-SI" w:eastAsia="sl-SI"/>
        </w:rPr>
      </w:pPr>
    </w:p>
    <w:p w:rsidR="004A5868" w:rsidRPr="00D54509" w:rsidRDefault="004A5868" w:rsidP="004A5868">
      <w:pPr>
        <w:spacing w:after="0" w:line="240" w:lineRule="auto"/>
        <w:rPr>
          <w:rFonts w:ascii="Corbel" w:eastAsia="Times New Roman" w:hAnsi="Corbel" w:cs="Tahoma"/>
          <w:b/>
          <w:bCs/>
          <w:color w:val="00CC00"/>
          <w:sz w:val="8"/>
          <w:szCs w:val="8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4A5868" w:rsidRPr="00D54509" w:rsidRDefault="004A5868" w:rsidP="004A5868">
      <w:pPr>
        <w:shd w:val="clear" w:color="auto" w:fill="FFFFFF"/>
        <w:spacing w:after="0" w:line="336" w:lineRule="atLeast"/>
        <w:jc w:val="center"/>
        <w:rPr>
          <w:rFonts w:ascii="Corbel" w:eastAsia="Calibri" w:hAnsi="Corbel" w:cs="Calibri"/>
          <w:b/>
          <w:bCs/>
          <w:color w:val="00CC00"/>
          <w:sz w:val="28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54509">
        <w:rPr>
          <w:rFonts w:ascii="Corbel" w:eastAsia="Calibri" w:hAnsi="Corbel" w:cs="Calibri"/>
          <w:b/>
          <w:bCs/>
          <w:color w:val="00CC00"/>
          <w:sz w:val="28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Kdaj?</w:t>
      </w:r>
    </w:p>
    <w:p w:rsidR="004A5868" w:rsidRPr="00D54509" w:rsidRDefault="004A5868" w:rsidP="004A5868">
      <w:pPr>
        <w:shd w:val="clear" w:color="auto" w:fill="FFFFFF"/>
        <w:spacing w:after="0" w:line="336" w:lineRule="atLeast"/>
        <w:jc w:val="center"/>
        <w:rPr>
          <w:rFonts w:ascii="Corbel" w:eastAsia="Calibri" w:hAnsi="Corbel" w:cs="Calibri"/>
          <w:b/>
          <w:bCs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54509">
        <w:rPr>
          <w:rFonts w:ascii="Corbel" w:eastAsia="Calibri" w:hAnsi="Corbel" w:cs="Calibri"/>
          <w:b/>
          <w:bCs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V</w:t>
      </w:r>
      <w:r w:rsidRPr="00D54509">
        <w:rPr>
          <w:rFonts w:ascii="Corbel" w:eastAsia="Calibri" w:hAnsi="Corbel" w:cs="Calibri"/>
          <w:b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6C58FE">
        <w:rPr>
          <w:rFonts w:ascii="Corbel" w:eastAsia="Calibri" w:hAnsi="Corbel" w:cs="Calibri"/>
          <w:b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TOREK</w:t>
      </w:r>
      <w:r w:rsidRPr="00D54509">
        <w:rPr>
          <w:rFonts w:ascii="Corbel" w:eastAsia="Calibri" w:hAnsi="Corbel" w:cs="Calibri"/>
          <w:b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r w:rsidR="00A4707E">
        <w:rPr>
          <w:rFonts w:ascii="Corbel" w:eastAsia="Calibri" w:hAnsi="Corbel" w:cs="Calibri"/>
          <w:b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4</w:t>
      </w:r>
      <w:r w:rsidRPr="00D54509">
        <w:rPr>
          <w:rFonts w:ascii="Corbel" w:eastAsia="Calibri" w:hAnsi="Corbel" w:cs="Calibri"/>
          <w:b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 1</w:t>
      </w:r>
      <w:r w:rsidR="00A4707E">
        <w:rPr>
          <w:rFonts w:ascii="Corbel" w:eastAsia="Calibri" w:hAnsi="Corbel" w:cs="Calibri"/>
          <w:b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2</w:t>
      </w:r>
      <w:r w:rsidRPr="00D54509">
        <w:rPr>
          <w:rFonts w:ascii="Corbel" w:eastAsia="Calibri" w:hAnsi="Corbel" w:cs="Calibri"/>
          <w:b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 201</w:t>
      </w:r>
      <w:r w:rsidR="00C16A57" w:rsidRPr="00D54509">
        <w:rPr>
          <w:rFonts w:ascii="Corbel" w:eastAsia="Calibri" w:hAnsi="Corbel" w:cs="Calibri"/>
          <w:b/>
          <w:color w:val="00CC00"/>
          <w:sz w:val="36"/>
          <w:szCs w:val="3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8</w:t>
      </w:r>
    </w:p>
    <w:p w:rsidR="004A5868" w:rsidRDefault="004A5868" w:rsidP="004A5868">
      <w:pPr>
        <w:shd w:val="clear" w:color="auto" w:fill="FFFFFF"/>
        <w:spacing w:after="0" w:line="336" w:lineRule="atLeast"/>
        <w:jc w:val="center"/>
        <w:rPr>
          <w:rFonts w:ascii="Corbel" w:eastAsia="Calibri" w:hAnsi="Corbel" w:cs="Calibri"/>
          <w:b/>
          <w:color w:val="00CC00"/>
          <w:sz w:val="32"/>
          <w:szCs w:val="32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54509">
        <w:rPr>
          <w:rFonts w:ascii="Corbel" w:eastAsia="Calibri" w:hAnsi="Corbel" w:cs="Calibri"/>
          <w:b/>
          <w:color w:val="00CC00"/>
          <w:sz w:val="32"/>
          <w:szCs w:val="32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od 16.00 do 19.00.</w:t>
      </w:r>
    </w:p>
    <w:p w:rsidR="000C03EB" w:rsidRPr="000C03EB" w:rsidRDefault="000C03EB" w:rsidP="004A5868">
      <w:pPr>
        <w:shd w:val="clear" w:color="auto" w:fill="FFFFFF"/>
        <w:spacing w:after="0" w:line="336" w:lineRule="atLeast"/>
        <w:jc w:val="center"/>
        <w:rPr>
          <w:rFonts w:ascii="Corbel" w:eastAsia="Calibri" w:hAnsi="Corbel" w:cs="Calibri"/>
          <w:b/>
          <w:color w:val="00CC00"/>
          <w:sz w:val="6"/>
          <w:szCs w:val="6"/>
          <w:lang w:val="sl-SI" w:eastAsia="sl-SI"/>
          <w14:textFill>
            <w14:gradFill>
              <w14:gsLst>
                <w14:gs w14:pos="0">
                  <w14:srgbClr w14:val="00CC00">
                    <w14:shade w14:val="30000"/>
                    <w14:satMod w14:val="115000"/>
                  </w14:srgbClr>
                </w14:gs>
                <w14:gs w14:pos="50000">
                  <w14:srgbClr w14:val="00CC00">
                    <w14:shade w14:val="67500"/>
                    <w14:satMod w14:val="115000"/>
                  </w14:srgbClr>
                </w14:gs>
                <w14:gs w14:pos="100000">
                  <w14:srgbClr w14:val="00CC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E86AC4" w:rsidRDefault="00E86AC4" w:rsidP="005153C7">
      <w:pPr>
        <w:spacing w:after="0" w:line="240" w:lineRule="auto"/>
        <w:jc w:val="center"/>
        <w:rPr>
          <w:rFonts w:ascii="Corbel" w:eastAsia="Times New Roman" w:hAnsi="Corbel" w:cs="Tahoma"/>
          <w:lang w:val="sl-SI" w:eastAsia="sl-SI"/>
        </w:rPr>
      </w:pPr>
      <w:r w:rsidRPr="00E86AC4">
        <w:rPr>
          <w:rFonts w:ascii="Corbel" w:eastAsia="Times New Roman" w:hAnsi="Corbel" w:cs="Tahoma"/>
          <w:b/>
          <w:sz w:val="24"/>
          <w:szCs w:val="24"/>
          <w:lang w:val="sl-SI" w:eastAsia="sl-SI"/>
        </w:rPr>
        <w:t>Za učence osnovnih šol</w:t>
      </w:r>
      <w:r w:rsidRPr="00E86AC4">
        <w:rPr>
          <w:rFonts w:ascii="Corbel" w:eastAsia="Times New Roman" w:hAnsi="Corbel" w:cs="Tahoma"/>
          <w:b/>
          <w:sz w:val="28"/>
          <w:lang w:val="sl-SI" w:eastAsia="sl-SI"/>
        </w:rPr>
        <w:t xml:space="preserve"> </w:t>
      </w:r>
      <w:r w:rsidR="004A5868" w:rsidRPr="004A5868">
        <w:rPr>
          <w:rFonts w:ascii="Corbel" w:eastAsia="Times New Roman" w:hAnsi="Corbel" w:cs="Tahoma"/>
          <w:lang w:val="sl-SI" w:eastAsia="sl-SI"/>
        </w:rPr>
        <w:t>bomo pripravili delavnice in predstavitve izobraževalnih programov:</w:t>
      </w:r>
    </w:p>
    <w:p w:rsidR="00E86AC4" w:rsidRDefault="00670E8F" w:rsidP="004A5868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sl-SI" w:eastAsia="sl-SI"/>
        </w:rPr>
      </w:pPr>
      <w:r w:rsidRPr="00670E8F">
        <w:rPr>
          <w:noProof/>
          <w:lang w:val="sl-SI" w:eastAsia="sl-SI"/>
        </w:rPr>
        <w:drawing>
          <wp:inline distT="0" distB="0" distL="0" distR="0">
            <wp:extent cx="5838825" cy="24384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C4" w:rsidRDefault="00E86AC4" w:rsidP="004A5868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sl-SI" w:eastAsia="sl-SI"/>
        </w:rPr>
      </w:pPr>
    </w:p>
    <w:p w:rsidR="005153C7" w:rsidRDefault="005153C7" w:rsidP="004A5868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sl-SI" w:eastAsia="sl-SI"/>
        </w:rPr>
      </w:pPr>
      <w:r>
        <w:rPr>
          <w:rFonts w:ascii="Calibri" w:eastAsia="Times New Roman" w:hAnsi="Calibri" w:cs="Arial"/>
          <w:b/>
          <w:noProof/>
          <w:sz w:val="24"/>
          <w:szCs w:val="24"/>
          <w:lang w:val="sl-SI" w:eastAsia="sl-SI"/>
        </w:rPr>
        <w:drawing>
          <wp:inline distT="0" distB="0" distL="0" distR="0">
            <wp:extent cx="6390005" cy="1812452"/>
            <wp:effectExtent l="0" t="0" r="0" b="0"/>
            <wp:docPr id="6" name="Slika 6" descr="C:\Users\Barbara\Desktop\DJI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Desktop\DJI0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81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C7" w:rsidRDefault="005153C7" w:rsidP="005153C7">
      <w:pPr>
        <w:shd w:val="clear" w:color="auto" w:fill="FFFFFF"/>
        <w:spacing w:after="0" w:line="336" w:lineRule="atLeast"/>
        <w:jc w:val="center"/>
        <w:rPr>
          <w:rFonts w:ascii="Corbel" w:eastAsia="Times New Roman" w:hAnsi="Corbel" w:cs="Tahoma"/>
          <w:sz w:val="28"/>
          <w:szCs w:val="28"/>
          <w:lang w:val="sl-SI" w:eastAsia="sl-SI"/>
        </w:rPr>
      </w:pPr>
    </w:p>
    <w:p w:rsidR="005153C7" w:rsidRPr="000C03EB" w:rsidRDefault="005153C7" w:rsidP="00113BDB">
      <w:pPr>
        <w:shd w:val="clear" w:color="auto" w:fill="FFFFFF"/>
        <w:spacing w:after="0" w:line="360" w:lineRule="auto"/>
        <w:jc w:val="center"/>
        <w:rPr>
          <w:rFonts w:eastAsia="Times New Roman" w:cs="Tahoma"/>
          <w:b/>
          <w:sz w:val="32"/>
          <w:szCs w:val="32"/>
          <w:lang w:val="sl-SI" w:eastAsia="sl-SI"/>
        </w:rPr>
      </w:pPr>
      <w:r w:rsidRPr="000C03EB">
        <w:rPr>
          <w:rFonts w:eastAsia="Times New Roman" w:cs="Tahoma"/>
          <w:b/>
          <w:sz w:val="32"/>
          <w:szCs w:val="32"/>
          <w:lang w:val="sl-SI" w:eastAsia="sl-SI"/>
        </w:rPr>
        <w:t>Vljudno vabljeni k obisku !</w:t>
      </w:r>
    </w:p>
    <w:p w:rsidR="005153C7" w:rsidRPr="00A4707E" w:rsidRDefault="000C03EB" w:rsidP="00113BDB">
      <w:pPr>
        <w:shd w:val="clear" w:color="auto" w:fill="FFFFFF"/>
        <w:spacing w:after="0" w:line="360" w:lineRule="auto"/>
        <w:jc w:val="center"/>
        <w:rPr>
          <w:rFonts w:eastAsia="Calibri" w:cs="Calibri"/>
          <w:color w:val="000000"/>
          <w:sz w:val="32"/>
          <w:szCs w:val="32"/>
          <w:lang w:val="sl-SI" w:eastAsia="sl-SI"/>
        </w:rPr>
      </w:pPr>
      <w:r w:rsidRPr="00A4707E">
        <w:rPr>
          <w:rFonts w:eastAsia="Times New Roman" w:cs="Tahoma"/>
          <w:noProof/>
          <w:sz w:val="32"/>
          <w:szCs w:val="32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2FD62674" wp14:editId="458DEB69">
            <wp:simplePos x="0" y="0"/>
            <wp:positionH relativeFrom="column">
              <wp:posOffset>2294890</wp:posOffset>
            </wp:positionH>
            <wp:positionV relativeFrom="paragraph">
              <wp:posOffset>433705</wp:posOffset>
            </wp:positionV>
            <wp:extent cx="1851660" cy="495300"/>
            <wp:effectExtent l="0" t="0" r="0" b="0"/>
            <wp:wrapTight wrapText="bothSides">
              <wp:wrapPolygon edited="0">
                <wp:start x="0" y="0"/>
                <wp:lineTo x="0" y="20769"/>
                <wp:lineTo x="21333" y="20769"/>
                <wp:lineTo x="21333" y="18277"/>
                <wp:lineTo x="13333" y="13292"/>
                <wp:lineTo x="19556" y="9138"/>
                <wp:lineTo x="19111" y="4154"/>
                <wp:lineTo x="8667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3C7" w:rsidRPr="00A4707E">
        <w:rPr>
          <w:rFonts w:eastAsia="Calibri" w:cs="Calibri"/>
          <w:color w:val="000000"/>
          <w:sz w:val="32"/>
          <w:szCs w:val="32"/>
          <w:lang w:val="sl-SI" w:eastAsia="sl-SI"/>
        </w:rPr>
        <w:t>Dijaki in delavci Biotehniške šole</w:t>
      </w:r>
    </w:p>
    <w:sectPr w:rsidR="005153C7" w:rsidRPr="00A4707E" w:rsidSect="00D54509">
      <w:headerReference w:type="default" r:id="rId10"/>
      <w:footerReference w:type="default" r:id="rId11"/>
      <w:pgSz w:w="12240" w:h="15840"/>
      <w:pgMar w:top="-284" w:right="1043" w:bottom="426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4D" w:rsidRDefault="0098024D" w:rsidP="00830E1E">
      <w:pPr>
        <w:spacing w:after="0" w:line="240" w:lineRule="auto"/>
      </w:pPr>
      <w:r>
        <w:separator/>
      </w:r>
    </w:p>
  </w:endnote>
  <w:endnote w:type="continuationSeparator" w:id="0">
    <w:p w:rsidR="0098024D" w:rsidRDefault="0098024D" w:rsidP="0083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3F" w:rsidRDefault="00AD333F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87C05" wp14:editId="1F2A8A75">
              <wp:simplePos x="0" y="0"/>
              <wp:positionH relativeFrom="column">
                <wp:posOffset>-636904</wp:posOffset>
              </wp:positionH>
              <wp:positionV relativeFrom="paragraph">
                <wp:posOffset>-1450478</wp:posOffset>
              </wp:positionV>
              <wp:extent cx="1596224" cy="1403985"/>
              <wp:effectExtent l="0" t="1905" r="254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59622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333F" w:rsidRPr="00AD333F" w:rsidRDefault="00AD333F" w:rsidP="00AD333F">
                          <w:pPr>
                            <w:pStyle w:val="Brezrazmikov"/>
                            <w:rPr>
                              <w:rFonts w:ascii="Verdana" w:hAnsi="Verdana"/>
                              <w:b/>
                              <w:color w:val="008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AD333F">
                            <w:rPr>
                              <w:rFonts w:ascii="Verdana" w:hAnsi="Verdana"/>
                              <w:b/>
                              <w:color w:val="008000"/>
                              <w:sz w:val="20"/>
                              <w:szCs w:val="20"/>
                            </w:rPr>
                            <w:t>Biotehniška</w:t>
                          </w:r>
                          <w:proofErr w:type="spellEnd"/>
                        </w:p>
                        <w:p w:rsidR="00AD333F" w:rsidRPr="00AD333F" w:rsidRDefault="00AD333F" w:rsidP="00AD333F">
                          <w:pPr>
                            <w:pStyle w:val="Brezrazmikov"/>
                            <w:rPr>
                              <w:rFonts w:ascii="Verdana" w:hAnsi="Verdana"/>
                              <w:b/>
                              <w:color w:val="008000"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AD333F">
                            <w:rPr>
                              <w:rFonts w:ascii="Verdana" w:hAnsi="Verdana"/>
                              <w:b/>
                              <w:color w:val="008000"/>
                              <w:sz w:val="20"/>
                              <w:szCs w:val="20"/>
                            </w:rPr>
                            <w:t>šola</w:t>
                          </w:r>
                          <w:proofErr w:type="spellEnd"/>
                          <w:proofErr w:type="gramEnd"/>
                        </w:p>
                        <w:p w:rsidR="00AD333F" w:rsidRPr="00AD333F" w:rsidRDefault="00AD333F" w:rsidP="00AD333F">
                          <w:pPr>
                            <w:pStyle w:val="Brezrazmikov"/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D333F"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</w:rPr>
                            <w:t>Šolski Center Nova 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287C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15pt;margin-top:-114.2pt;width:125.7pt;height:110.55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" stroked="f">
              <v:textbox style="mso-fit-shape-to-text:t">
                <w:txbxContent>
                  <w:p w:rsidR="00AD333F" w:rsidRPr="00AD333F" w:rsidRDefault="00AD333F" w:rsidP="00AD333F">
                    <w:pPr>
                      <w:pStyle w:val="Brezrazmikov"/>
                      <w:rPr>
                        <w:rFonts w:ascii="Verdana" w:hAnsi="Verdana"/>
                        <w:b/>
                        <w:color w:val="008000"/>
                        <w:sz w:val="20"/>
                        <w:szCs w:val="20"/>
                      </w:rPr>
                    </w:pPr>
                    <w:proofErr w:type="spellStart"/>
                    <w:r w:rsidRPr="00AD333F">
                      <w:rPr>
                        <w:rFonts w:ascii="Verdana" w:hAnsi="Verdana"/>
                        <w:b/>
                        <w:color w:val="008000"/>
                        <w:sz w:val="20"/>
                        <w:szCs w:val="20"/>
                      </w:rPr>
                      <w:t>Biotehniška</w:t>
                    </w:r>
                    <w:proofErr w:type="spellEnd"/>
                  </w:p>
                  <w:p w:rsidR="00AD333F" w:rsidRPr="00AD333F" w:rsidRDefault="00AD333F" w:rsidP="00AD333F">
                    <w:pPr>
                      <w:pStyle w:val="Brezrazmikov"/>
                      <w:rPr>
                        <w:rFonts w:ascii="Verdana" w:hAnsi="Verdana"/>
                        <w:b/>
                        <w:color w:val="008000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AD333F">
                      <w:rPr>
                        <w:rFonts w:ascii="Verdana" w:hAnsi="Verdana"/>
                        <w:b/>
                        <w:color w:val="008000"/>
                        <w:sz w:val="20"/>
                        <w:szCs w:val="20"/>
                      </w:rPr>
                      <w:t>šola</w:t>
                    </w:r>
                    <w:proofErr w:type="spellEnd"/>
                    <w:proofErr w:type="gramEnd"/>
                  </w:p>
                  <w:p w:rsidR="00AD333F" w:rsidRPr="00AD333F" w:rsidRDefault="00AD333F" w:rsidP="00AD333F">
                    <w:pPr>
                      <w:pStyle w:val="Brezrazmikov"/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D333F"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</w:rPr>
                      <w:t>Šolski Center Nova Gorica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4D" w:rsidRDefault="0098024D" w:rsidP="00830E1E">
      <w:pPr>
        <w:spacing w:after="0" w:line="240" w:lineRule="auto"/>
      </w:pPr>
      <w:r>
        <w:separator/>
      </w:r>
    </w:p>
  </w:footnote>
  <w:footnote w:type="continuationSeparator" w:id="0">
    <w:p w:rsidR="0098024D" w:rsidRDefault="0098024D" w:rsidP="0083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1E" w:rsidRDefault="002E0BDC" w:rsidP="00D54509">
    <w:pPr>
      <w:pStyle w:val="Glava"/>
      <w:tabs>
        <w:tab w:val="clear" w:pos="4680"/>
        <w:tab w:val="clear" w:pos="9360"/>
        <w:tab w:val="left" w:pos="1860"/>
      </w:tabs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1346C" wp14:editId="0A44DEEA">
              <wp:simplePos x="0" y="0"/>
              <wp:positionH relativeFrom="column">
                <wp:posOffset>-794522</wp:posOffset>
              </wp:positionH>
              <wp:positionV relativeFrom="paragraph">
                <wp:posOffset>2965767</wp:posOffset>
              </wp:positionV>
              <wp:extent cx="911226" cy="228600"/>
              <wp:effectExtent l="0" t="1587" r="1587" b="1588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11226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BDC" w:rsidRPr="00CE0F18" w:rsidRDefault="00CE0F18">
                          <w:pPr>
                            <w:rPr>
                              <w:rFonts w:ascii="Verdana" w:hAnsi="Verdana"/>
                              <w:color w:val="008000"/>
                              <w:sz w:val="16"/>
                              <w:szCs w:val="16"/>
                            </w:rPr>
                          </w:pPr>
                          <w:r w:rsidRPr="00CE0F18">
                            <w:rPr>
                              <w:rFonts w:ascii="Verdana" w:hAnsi="Verdana"/>
                              <w:color w:val="008000"/>
                              <w:sz w:val="16"/>
                              <w:szCs w:val="16"/>
                            </w:rPr>
                            <w:t>www.scng.si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134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2.55pt;margin-top:233.5pt;width:71.75pt;height:1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" stroked="f">
              <v:textbox>
                <w:txbxContent>
                  <w:p w:rsidR="002E0BDC" w:rsidRPr="00CE0F18" w:rsidRDefault="00CE0F18">
                    <w:pPr>
                      <w:rPr>
                        <w:rFonts w:ascii="Verdana" w:hAnsi="Verdana"/>
                        <w:color w:val="008000"/>
                        <w:sz w:val="16"/>
                        <w:szCs w:val="16"/>
                      </w:rPr>
                    </w:pPr>
                    <w:r w:rsidRPr="00CE0F18">
                      <w:rPr>
                        <w:rFonts w:ascii="Verdana" w:hAnsi="Verdana"/>
                        <w:color w:val="008000"/>
                        <w:sz w:val="16"/>
                        <w:szCs w:val="16"/>
                      </w:rPr>
                      <w:t>www.scng.si</w:t>
                    </w:r>
                  </w:p>
                </w:txbxContent>
              </v:textbox>
            </v:shape>
          </w:pict>
        </mc:Fallback>
      </mc:AlternateContent>
    </w:r>
    <w:r w:rsidR="00D5450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0926"/>
    <w:multiLevelType w:val="hybridMultilevel"/>
    <w:tmpl w:val="75E8DDD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F8"/>
    <w:rsid w:val="00096BC7"/>
    <w:rsid w:val="000C03EB"/>
    <w:rsid w:val="000D0BBE"/>
    <w:rsid w:val="00113BDB"/>
    <w:rsid w:val="001452AD"/>
    <w:rsid w:val="001E3B3C"/>
    <w:rsid w:val="002C5189"/>
    <w:rsid w:val="002E0BDC"/>
    <w:rsid w:val="002F694C"/>
    <w:rsid w:val="00407A61"/>
    <w:rsid w:val="00412C17"/>
    <w:rsid w:val="00420472"/>
    <w:rsid w:val="00433C3C"/>
    <w:rsid w:val="00453364"/>
    <w:rsid w:val="004A5868"/>
    <w:rsid w:val="005153C7"/>
    <w:rsid w:val="00641863"/>
    <w:rsid w:val="00661452"/>
    <w:rsid w:val="0066788F"/>
    <w:rsid w:val="00670E8F"/>
    <w:rsid w:val="006B2279"/>
    <w:rsid w:val="006C32D4"/>
    <w:rsid w:val="006C58FE"/>
    <w:rsid w:val="006D122B"/>
    <w:rsid w:val="00830E1E"/>
    <w:rsid w:val="008D465A"/>
    <w:rsid w:val="0098024D"/>
    <w:rsid w:val="009D3560"/>
    <w:rsid w:val="009D4EC5"/>
    <w:rsid w:val="00A24AE1"/>
    <w:rsid w:val="00A25622"/>
    <w:rsid w:val="00A319AE"/>
    <w:rsid w:val="00A4707E"/>
    <w:rsid w:val="00A74CF8"/>
    <w:rsid w:val="00AD333F"/>
    <w:rsid w:val="00C16A57"/>
    <w:rsid w:val="00CE0F18"/>
    <w:rsid w:val="00D54509"/>
    <w:rsid w:val="00DF2AA0"/>
    <w:rsid w:val="00DF73DA"/>
    <w:rsid w:val="00E86AC4"/>
    <w:rsid w:val="00EE513B"/>
    <w:rsid w:val="00EE5550"/>
    <w:rsid w:val="00F341E4"/>
    <w:rsid w:val="00F772EB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56388"/>
  <w15:docId w15:val="{E8756B9D-B518-4869-95DC-85A6141D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3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0E1E"/>
  </w:style>
  <w:style w:type="paragraph" w:styleId="Noga">
    <w:name w:val="footer"/>
    <w:basedOn w:val="Navaden"/>
    <w:link w:val="NogaZnak"/>
    <w:uiPriority w:val="99"/>
    <w:unhideWhenUsed/>
    <w:rsid w:val="0083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0E1E"/>
  </w:style>
  <w:style w:type="table" w:styleId="Tabelamrea">
    <w:name w:val="Table Grid"/>
    <w:basedOn w:val="Navadnatabela"/>
    <w:uiPriority w:val="59"/>
    <w:rsid w:val="0083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0E1E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D333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8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G\AppData\Local\Temp\7zO57D0.tmp\barv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barva1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TŠC Nova Gorica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Grgič</dc:creator>
  <cp:lastModifiedBy>Helena Debeljak Hlebec</cp:lastModifiedBy>
  <cp:revision>3</cp:revision>
  <cp:lastPrinted>2018-11-15T16:50:00Z</cp:lastPrinted>
  <dcterms:created xsi:type="dcterms:W3CDTF">2018-11-19T09:16:00Z</dcterms:created>
  <dcterms:modified xsi:type="dcterms:W3CDTF">2018-11-26T13:45:00Z</dcterms:modified>
</cp:coreProperties>
</file>